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077079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8D75CD" w:rsidRPr="00E5339B" w:rsidRDefault="008D75CD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C635AA">
        <w:rPr>
          <w:rFonts w:asciiTheme="minorHAnsi" w:hAnsiTheme="minorHAnsi" w:cs="Arial"/>
          <w:b/>
          <w:lang w:val="en-ZA"/>
        </w:rPr>
        <w:t>25 May 2018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E07EBB">
        <w:rPr>
          <w:rFonts w:asciiTheme="minorHAnsi" w:hAnsiTheme="minorHAnsi"/>
          <w:lang w:val="en-ZA"/>
        </w:rPr>
        <w:t>Repurchase of Securities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THE STANDARD BANK OF SOUTH AFRICA LIMITED</w:t>
      </w:r>
      <w:r w:rsidR="008D75CD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–“</w:t>
      </w:r>
      <w:r w:rsidR="00C76E68">
        <w:rPr>
          <w:rFonts w:asciiTheme="minorHAnsi" w:hAnsiTheme="minorHAnsi" w:cs="Arial"/>
          <w:b/>
          <w:i/>
          <w:lang w:val="en-ZA"/>
        </w:rPr>
        <w:t>SSN047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THE STANDARD BANK OF SOUTH AFRICA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</w:t>
      </w:r>
      <w:r w:rsidR="00E07EBB">
        <w:rPr>
          <w:rFonts w:asciiTheme="minorHAnsi" w:hAnsiTheme="minorHAnsi"/>
          <w:lang w:val="en-ZA"/>
        </w:rPr>
        <w:t>Repurchase of Securities</w:t>
      </w:r>
      <w:r w:rsidR="00E07EBB" w:rsidRPr="003A5C94">
        <w:rPr>
          <w:rFonts w:asciiTheme="minorHAnsi" w:hAnsiTheme="minorHAnsi"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of the below notes effective </w:t>
      </w:r>
      <w:r w:rsidR="00C635AA">
        <w:rPr>
          <w:rFonts w:asciiTheme="minorHAnsi" w:hAnsiTheme="minorHAnsi"/>
          <w:b/>
          <w:lang w:val="en-ZA"/>
        </w:rPr>
        <w:t>28 May 2018</w:t>
      </w:r>
      <w:r w:rsidRPr="003A5C94">
        <w:rPr>
          <w:rFonts w:asciiTheme="minorHAnsi" w:hAnsiTheme="minorHAnsi"/>
          <w:b/>
          <w:lang w:val="en-ZA"/>
        </w:rPr>
        <w:t>.</w:t>
      </w:r>
    </w:p>
    <w:p w:rsidR="00E07EBB" w:rsidRPr="003A5C94" w:rsidRDefault="00E07EBB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Capital </w:t>
            </w:r>
            <w:r w:rsidR="00E07EBB" w:rsidRPr="003A5C94">
              <w:rPr>
                <w:rFonts w:asciiTheme="minorHAnsi" w:eastAsia="Times New Roman" w:hAnsiTheme="minorHAnsi"/>
                <w:b/>
                <w:lang w:val="en-ZA"/>
              </w:rPr>
              <w:t>Re</w:t>
            </w:r>
            <w:r w:rsidR="00E07EBB">
              <w:rPr>
                <w:rFonts w:asciiTheme="minorHAnsi" w:eastAsia="Times New Roman" w:hAnsiTheme="minorHAnsi"/>
                <w:b/>
                <w:lang w:val="en-ZA"/>
              </w:rPr>
              <w:t>purchase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Capital </w:t>
            </w:r>
            <w:r w:rsidR="00E07EBB" w:rsidRPr="003A5C94">
              <w:rPr>
                <w:rFonts w:asciiTheme="minorHAnsi" w:eastAsia="Times New Roman" w:hAnsiTheme="minorHAnsi"/>
                <w:b/>
                <w:lang w:val="en-ZA"/>
              </w:rPr>
              <w:t>Re</w:t>
            </w:r>
            <w:r w:rsidR="00E07EBB">
              <w:rPr>
                <w:rFonts w:asciiTheme="minorHAnsi" w:eastAsia="Times New Roman" w:hAnsiTheme="minorHAnsi"/>
                <w:b/>
                <w:lang w:val="en-ZA"/>
              </w:rPr>
              <w:t>purchase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C76E68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SSN047</w:t>
            </w:r>
            <w:r w:rsidR="00E07EBB">
              <w:rPr>
                <w:rFonts w:asciiTheme="minorHAnsi" w:hAnsiTheme="minorHAnsi" w:cs="Arial"/>
                <w:b/>
                <w:i/>
                <w:lang w:val="en-ZA"/>
              </w:rPr>
              <w:t xml:space="preserve"> – ZAG000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143314</w:t>
            </w:r>
          </w:p>
        </w:tc>
        <w:tc>
          <w:tcPr>
            <w:tcW w:w="2925" w:type="dxa"/>
          </w:tcPr>
          <w:p w:rsidR="00DE6F97" w:rsidRPr="003A5C94" w:rsidRDefault="00E07EBB" w:rsidP="00C635AA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R </w:t>
            </w:r>
            <w:r w:rsidR="00C635AA">
              <w:rPr>
                <w:rFonts w:asciiTheme="minorHAnsi" w:eastAsia="Times New Roman" w:hAnsiTheme="minorHAnsi"/>
                <w:lang w:val="en-ZA"/>
              </w:rPr>
              <w:t>90,000,000.00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E07EBB" w:rsidP="00C635AA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="00DE6F97" w:rsidRPr="008D75CD">
              <w:rPr>
                <w:rFonts w:asciiTheme="minorHAnsi" w:eastAsia="Times New Roman" w:hAnsiTheme="minorHAnsi"/>
                <w:lang w:val="en-ZA"/>
              </w:rPr>
              <w:t>R</w:t>
            </w:r>
            <w:r w:rsidRPr="008D75CD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C635AA">
              <w:rPr>
                <w:rFonts w:asciiTheme="minorHAnsi" w:eastAsia="Times New Roman" w:hAnsiTheme="minorHAnsi"/>
                <w:lang w:val="en-ZA"/>
              </w:rPr>
              <w:t>430,000,000.00</w:t>
            </w:r>
            <w:bookmarkStart w:id="0" w:name="_GoBack"/>
            <w:bookmarkEnd w:id="0"/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4E74DB" w:rsidRDefault="004E74DB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4E74DB" w:rsidRPr="004E74DB" w:rsidRDefault="004E74DB" w:rsidP="004E74D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4E74DB">
        <w:rPr>
          <w:rFonts w:asciiTheme="minorHAnsi" w:hAnsiTheme="minorHAnsi" w:cs="Arial"/>
          <w:lang w:val="en-ZA"/>
        </w:rPr>
        <w:t>Rhadus Snyman</w:t>
      </w:r>
      <w:r w:rsidRPr="004E74DB">
        <w:rPr>
          <w:rFonts w:asciiTheme="minorHAnsi" w:hAnsiTheme="minorHAnsi" w:cs="Arial"/>
          <w:lang w:val="en-ZA"/>
        </w:rPr>
        <w:tab/>
      </w:r>
      <w:r w:rsidRPr="004E74DB">
        <w:rPr>
          <w:rFonts w:asciiTheme="minorHAnsi" w:hAnsiTheme="minorHAnsi" w:cs="Arial"/>
          <w:lang w:val="en-ZA"/>
        </w:rPr>
        <w:tab/>
      </w:r>
      <w:r w:rsidRPr="004E74DB">
        <w:rPr>
          <w:rFonts w:asciiTheme="minorHAnsi" w:hAnsiTheme="minorHAnsi" w:cs="Arial"/>
          <w:lang w:val="en-ZA"/>
        </w:rPr>
        <w:tab/>
        <w:t xml:space="preserve">          Standard Bank </w:t>
      </w:r>
      <w:r w:rsidRPr="004E74DB">
        <w:rPr>
          <w:rFonts w:asciiTheme="minorHAnsi" w:hAnsiTheme="minorHAnsi" w:cs="Arial"/>
          <w:lang w:val="en-ZA"/>
        </w:rPr>
        <w:tab/>
      </w:r>
      <w:r w:rsidRPr="004E74DB">
        <w:rPr>
          <w:rFonts w:asciiTheme="minorHAnsi" w:hAnsiTheme="minorHAnsi" w:cs="Arial"/>
          <w:lang w:val="en-ZA"/>
        </w:rPr>
        <w:tab/>
      </w:r>
      <w:r w:rsidRPr="004E74DB">
        <w:rPr>
          <w:rFonts w:asciiTheme="minorHAnsi" w:hAnsiTheme="minorHAnsi" w:cs="Arial"/>
          <w:lang w:val="en-ZA"/>
        </w:rPr>
        <w:tab/>
      </w:r>
      <w:r w:rsidRPr="004E74DB">
        <w:rPr>
          <w:rFonts w:asciiTheme="minorHAnsi" w:hAnsiTheme="minorHAnsi" w:cs="Arial"/>
          <w:lang w:val="en-ZA"/>
        </w:rPr>
        <w:tab/>
        <w:t xml:space="preserve">      +27 11 4154159</w:t>
      </w:r>
    </w:p>
    <w:p w:rsidR="00DE6F97" w:rsidRPr="003A5C94" w:rsidRDefault="004E74DB" w:rsidP="004E74D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4E74DB">
        <w:rPr>
          <w:rFonts w:asciiTheme="minorHAnsi" w:hAnsiTheme="minorHAnsi" w:cs="Arial"/>
          <w:lang w:val="en-ZA"/>
        </w:rPr>
        <w:t>Corporate Actions</w:t>
      </w:r>
      <w:r w:rsidRPr="004E74DB">
        <w:rPr>
          <w:rFonts w:asciiTheme="minorHAnsi" w:hAnsiTheme="minorHAnsi" w:cs="Arial"/>
          <w:lang w:val="en-ZA"/>
        </w:rPr>
        <w:tab/>
        <w:t xml:space="preserve">       </w:t>
      </w:r>
      <w:r w:rsidRPr="004E74DB">
        <w:rPr>
          <w:rFonts w:asciiTheme="minorHAnsi" w:hAnsiTheme="minorHAnsi" w:cs="Arial"/>
          <w:lang w:val="en-ZA"/>
        </w:rPr>
        <w:tab/>
        <w:t xml:space="preserve">          JSE</w:t>
      </w:r>
      <w:r w:rsidRPr="004E74DB">
        <w:rPr>
          <w:rFonts w:asciiTheme="minorHAnsi" w:hAnsiTheme="minorHAnsi" w:cs="Arial"/>
          <w:lang w:val="en-ZA"/>
        </w:rPr>
        <w:tab/>
      </w:r>
      <w:r w:rsidRPr="004E74DB">
        <w:rPr>
          <w:rFonts w:asciiTheme="minorHAnsi" w:hAnsiTheme="minorHAnsi" w:cs="Arial"/>
          <w:lang w:val="en-ZA"/>
        </w:rPr>
        <w:tab/>
      </w:r>
      <w:r w:rsidRPr="004E74DB">
        <w:rPr>
          <w:rFonts w:asciiTheme="minorHAnsi" w:hAnsiTheme="minorHAnsi" w:cs="Arial"/>
          <w:lang w:val="en-ZA"/>
        </w:rPr>
        <w:tab/>
      </w:r>
      <w:r w:rsidRPr="004E74DB">
        <w:rPr>
          <w:rFonts w:asciiTheme="minorHAnsi" w:hAnsiTheme="minorHAnsi" w:cs="Arial"/>
          <w:lang w:val="en-ZA"/>
        </w:rPr>
        <w:tab/>
      </w:r>
      <w:r w:rsidRPr="004E74DB">
        <w:rPr>
          <w:rFonts w:asciiTheme="minorHAnsi" w:hAnsiTheme="minorHAnsi" w:cs="Arial"/>
          <w:lang w:val="en-ZA"/>
        </w:rPr>
        <w:tab/>
      </w:r>
      <w:r w:rsidRPr="004E74DB">
        <w:rPr>
          <w:rFonts w:asciiTheme="minorHAnsi" w:hAnsiTheme="minorHAnsi" w:cs="Arial"/>
          <w:lang w:val="en-ZA"/>
        </w:rPr>
        <w:tab/>
        <w:t xml:space="preserve">      +27 11 5207000</w:t>
      </w: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635A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635A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079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A451D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4DB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D75CD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35AA"/>
    <w:rsid w:val="00C66211"/>
    <w:rsid w:val="00C70326"/>
    <w:rsid w:val="00C737D8"/>
    <w:rsid w:val="00C757BD"/>
    <w:rsid w:val="00C76E68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07EBB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63A5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2018-05-28T14:00:00+00:00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AA9F58F-696A-44E3-9EB5-F197965B0E5B}"/>
</file>

<file path=customXml/itemProps2.xml><?xml version="1.0" encoding="utf-8"?>
<ds:datastoreItem xmlns:ds="http://schemas.openxmlformats.org/officeDocument/2006/customXml" ds:itemID="{6F1DD25E-F516-4032-BE02-B71E6C808E20}"/>
</file>

<file path=customXml/itemProps3.xml><?xml version="1.0" encoding="utf-8"?>
<ds:datastoreItem xmlns:ds="http://schemas.openxmlformats.org/officeDocument/2006/customXml" ds:itemID="{36148D06-E111-41F9-81EE-A6F2F75ABD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744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21</cp:revision>
  <cp:lastPrinted>2012-01-03T09:35:00Z</cp:lastPrinted>
  <dcterms:created xsi:type="dcterms:W3CDTF">2012-03-13T14:59:00Z</dcterms:created>
  <dcterms:modified xsi:type="dcterms:W3CDTF">2018-05-25T11:39:00Z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135500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